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657b8" w14:textId="4f657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Тамдинского сельского округа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27 декабря 2017 года № 141. Зарегистрировано Департаментом юстиции Актюбинской области 22 января 2018 года № 5878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Тамдинского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                                                38 271,9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                                    4 221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                                    33 213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837,9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                                                38 271,9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                  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                              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                        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      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                  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                        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                        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маслихата Алгинского района Актюбинской области от 14.03.2018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Тамдинского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2017 года "О республиканском бюджете на 2018-2020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2018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- 28 284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2 405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–28 284 тенге.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2018 год субвенции, передаваемые из районного бюджета в сумме – 33 213 тысяч тенге.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Рущук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27 декабря 2017 года № 141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Тамдинского сельского округа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Алгинского района Актюбинской области от 20.06.2018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15272,9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Алгинского районного маслихата от 27 декабря 2017 года № 141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Тамдинского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 Алгинского районного маслихата от 27 декабря 2017 года № 141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Тамдинского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