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4aca" w14:textId="f20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 ноября 2008 года № 13 "Шибаевка ауылына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6 января 2017 года № 1. Зарегистрировано Департаментом юстиции Актюбинской области 27 января 2017 года № 5255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 и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декабря 2009 года № 242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21 декабря 2009 года № 392 (зарегистрированного в Реестре государственной регистрации нормативных правовых актов за № 3312) аким Карагашского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Карагашского сельского округа на государственном языке от 3 ноября 2008 года № 13 "Шибаевка ауылына көше атауын беру туралы" (зарегистрированного в Реестре государственной регистрации нормативных правовых актов за № 3-3-62, опубликованного 17 февраля 2009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слово "Шибаевка" заменить словом "Нурбулак";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Б.О. Кныков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