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c924" w14:textId="c1dc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Иргизского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20 февраля 2017 года № 69. Зарегистрировано Департаментом юстиции Актюбинской области 9 марта 2017 года № 5303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следующих решений Иргизского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марта 2013 года № 64 "Об утверждении Правил определения размера и порядка оказания жилищной помощи малообеспеченным семьям (гражданам) в Иргизском районе" (зарегистрированное в Реестре государственной регистрации нормативных правовых актов за № 3561, опубликованное 30 апреля 2013 года в районной газете "Ырғыз");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20 мая 2015 года № 185 "О внесении изменений в решение районного маслихата от 29 марта 2013 года № 64 "Об утверждении Правил определения размера и порядка оказания жилищной помощи малообеспеченным семьям (гражданам) в Иргизском районе" (зарегистрированное в Реестре государственной регистрации нормативных правовых актов за № 4358, опубликованное 25 июня 2015 года в газете "Актобе таймс").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