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56d0" w14:textId="57f5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22 декабря 2016 года № 51 "Об утверждении бюджета Иргизского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13 марта 2017 года № 75. Зарегистрировано Департаментом юстиции Актюбинской области 5 апреля 2017 года № 5397.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51 "Об утверждении бюджета Иргизского района на 2017-2019 годы" (зарегистрированное в Реестре государственной регистрации нормативных правовых актов № 5213, опубликованное 18 января 2017 года в газете "Ырғыз")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"3 572 729" заменить цифрами "3 482 039";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"3 078 729" заменить цифрами "2 988 039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"3 572 729" заменить цифрами "3 660 093,3";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"8 876" заменить цифрами "8 931,5";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"17 018" заменить цифрами "17 073,5";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"-8 876" заменить цифрами "- 186 985,8";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"8 876" заменить цифрами "186 985,8";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"289 113" заменить цифрами "189 113";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"9 310 тысяч тенге- на развитие продуктивной занятости и массового предпринимательства.";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13 марта 2017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13 марта 2017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"Оказание социальной помощи нуждающимся гражданам на дому"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Ыргыз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