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a6d7" w14:textId="d9aa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Иргизскому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4 мая 2017 года № 57. Зарегистрировано Департаментом юстиции Актюбинской области 18 мая 2017 года № 5498. Утратило силу постановлением акимата Иргизского района Актюбинской области от 5 апреля 2021 года №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Иргизского района Актюбинской области от 05.04.2021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"Об утверждении Правил квотирования рабочих мест для инвалидов" зарегистрированного в Реестре государственной регистрации нормативных правовых актов № 14010, акимат Иргизского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Иргизскому району: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–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–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двухсот пятидесяти одного человека – в размере четырех процентов списочной численности работников.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В пункте 1 на русском языке внесено изменения, текст на казахском языке не меняется постановлением акимата Иргизского района Актюбинской области от 18.04.2019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А. Шахину.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