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cf67" w14:textId="cd1c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15 декабря 2017 года № 103. Зарегистрировано Департаментом юстиции Актюбинской области 10 января 2018 года № 5832.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5 703 817,8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523 301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5 101 213,1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–5 755 308,6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34 956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-88 503,8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88 503,8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20.12.2018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субвенций, передаваемых из областного бюджета в сумме 3 222 000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объемы субвенций, передаваемые из районного бюджета в сельские бюджеты в сумме 179 917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60 967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149 818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27 561 тысяч тенге.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поступление целевых текущих трансфертов из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41 827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Центре занятости населения – 10 882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7 626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28 690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5 774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106 500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13 383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и (или) обустройство инженерно-коммуникационной инфраструктуры – 72 509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421 918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178 145,9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Мартукского района Актюбинской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кредитов из республиканского бюджета на реализацию мер социальной поддержки специалистов в сумме 63 971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Мартукского района Актюбинской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2018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– 4 520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государственных органов – 25 634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164 423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– 46 865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организаций образования – 182 200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 – 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5 184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16 260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78 122,2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населенных пунктов – 22 610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48 798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организаций культуры – 28 735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–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259 558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труда, в рамках Программы развития продуктивной занятости и массового предпринимательства – 14 597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5 188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– 50 000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Мартукского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20.12.2018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2018 год в сумме 12 051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в районном бюджете предоставление трансфертов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Мартукского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Мартукского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Мартукского района Актюбинской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5 101 213,1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5 101 213,1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5 101 213,1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5 755 308,6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Мартукского района Актюбинской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"Поддержка культурно-досуговой работы на местном уровне"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районного бюджета, передаваемые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Передаваемые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