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ef0b" w14:textId="49f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Жайсанского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декабря 2017 года № 117. Зарегистрировано Департаментом юстиции Актюбинской области 16 января 2018 года № 5863.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Жайсанского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74 913,8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58 184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решениями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1 589,8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1 589,8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