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88de" w14:textId="8028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Хазретовского сельского округа Мартукского района Актюбинской области от 13 июля 2017 года № 1. Зарегистрировано Департаментом юстиции Актюбинской области 21 июля 2017 года № 5612. Утратило силу решением акима Хазретовского сельского округа Мартукского района Актюбинской области от 13 марта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Хазретовского сельского округа Мартукского района Актюбинской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пунктами 1098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1099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Ветеринарных (ветеринарно-санитарные)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7-1/587 от 29 июня 2015 года (зарегистрированного в реестре государственной регистрации нормативных правовых актов за № 11940)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28 июня 2017 года № 11-3/394, аким Хазретовского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стада крупного рогатого скота жителей сел Хазретовка и Жездибай Хазретовского сельского округа Мартукского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