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891b" w14:textId="9008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Карачаевского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Карачаевского сельского округа Мартукского района Актюбинской области от 17 ноября 2017 года № 3. Зарегистрировано Департаментом юстиции Актюбинской области 4 декабря 2017 года № 5721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Совместного постановления акимата Актюбинской области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решения маслихата Актюбинской области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переименовании села Коминтерн Мартукского района в село Аккайын" (зарегистрированного в реестре государственной регистрации нормативных правовых актов № 3322) временно исполняющий обязанности акима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акима Карачаевского сельского округа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Карачаевского сельского округа от 26 ноября 2008 года № 1 "О присвоении наименования улицам населенных пунктов Карачаевского сельского округа" (зарегистрированного в реестре государственной регистрации нормативных правовых актов за № 3-8-62, опубликованного 26 декабря 2008 года в районной газете "Мәртөк тынысы") следующие изменения: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решения на государственном языке слово "селолық" заменить словом "ауылдық";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административного-территориальном устройстве Республики Казахстан" аким Карачаевского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решения на государственном языке слова "елді мекеніне" заменить словом "ауылы";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"Коминтерн" заменить словом "Аккайын".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Карачаевского сельского округа от 22 сентября 2011 года № 1 "О присвоении наименования улицам населенных пунктов Карачаевского сельского округа" (зарегистрированного в реестре государственной регистрации нормативных правовых актов за № 3-8-137, опубликованного 10 ноября 2011 года в районной газете "Мәртөк тынысы") следующие изменения: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решения на государственном языке слово "селолық" заменить словом "ауылдық";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"Карачевского" заменить словом "Карачаевского";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административного-территориальном устройстве Республики Казахстан" временно исполняющий обязанности акима Карачаевского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 и 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считать подпунктами 1) и 2) соответственно;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решения на государственном языке слова "(Қаратаусай а.)", "(Аққайың а.)" заменить словами "(Қаратаусай ауылы)", "(Аққайың ауылы)";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Карачаевского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