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e0b9" w14:textId="001e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Мугалжарского района от 12 апреля 2017 года № 133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Мугалжарскому району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8 декабря 2017 года № 464. Зарегистрировано Департаментом юстиции Актюбинской области 14 декабря 2017 года № 5741. Утратило силу постановлением акимата Мугалжарского района Актюбинской области от 31 мая 2019 года № 191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Мугалжарского района Актюбинской области от 31.05.2019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12 апреля 2017 года № 133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Мугалжарскому району на 2017 год" (зарегистрированное в Реестре государственной регистрации нормативных правовых актов за № 5460, опубликованное 11 мая 2017 года в районной газете "Мұғалжар")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размера родительской платы по Мугалжарскому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государственный образовательный заказ на дошкольное воспитание и обучение, размер родителькой платы по Мугалжарскому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постановления: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дошкольное воспитание и обучение, размер родителькой платы по Мугалжарскому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столбец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"Размер подушевого финансирования в дошкольных организациях в месяц /тенге/" исключить.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образования Мугалжарского района"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Мугалжарского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Б.Кулмагамбетова.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