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0f07" w14:textId="4a50f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имени Ш.Берсиева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Уилского района Актюбинской области от 22 декабря 2017 года № 155. Зарегистрировано Департаментом юстиции Актюбинской области 16 января 2018 года № 5862.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Уилский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имени Ш.Берсиева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45 069,8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1 753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43 316,8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45 069,8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Уилского района Актюбинской области от 26.03.2018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07.12.2018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2017 года "О республиканском бюджете на 2018 - 2020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января 2018 года: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- 28 284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- 2 405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- 28 284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2018 год субвенции, передаваемые из районного бюджета в сумме - 41 489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22 декабря 2017 года 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Ш.Берсиева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Уилского района Актюбинской области от 07.12.2018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45069,8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43316,8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43316,8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45069,8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обустройства населенных пунктов в 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 по содействию экономическому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регионов в рамках Программы развития регионов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2020 года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районного маслихата от 22 декабря 2017 года 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Ш.Берсиева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поступаемые из областного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 районного маслихата от 22 декабря 2017 года 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Ш.Берсиева на 2020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поступаемые из областного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