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4369" w14:textId="4114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15 мая 2017 года № 120. Зарегистрировано Департаментом юстиции Актюбинской области 16 июня 2017 года № 5541. Утратило силу решением Хромтауского районного маслихата Актюбинской области от 15 апреля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15.04.2024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Хромтауском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Ж.Муканбетжанов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Хромтауского районного маслихата от 15 мая 2017 года № 120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– в редакции решения </w:t>
      </w:r>
      <w:r>
        <w:rPr>
          <w:rFonts w:ascii="Times New Roman"/>
          <w:b w:val="false"/>
          <w:i/>
          <w:color w:val="000000"/>
          <w:sz w:val="28"/>
        </w:rPr>
        <w:t>Хромтауского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Актюбинской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размере 2 (два) процентов от совокупного дохода семьи (гражданина).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"Хромтауский районный отдел занятости и социальных программ" (далее - уполномоченный орган).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3 - в редакции решения </w:t>
      </w:r>
      <w:r>
        <w:rPr>
          <w:rFonts w:ascii="Times New Roman"/>
          <w:b w:val="false"/>
          <w:i/>
          <w:color w:val="000000"/>
          <w:sz w:val="28"/>
        </w:rPr>
        <w:t>Хромтауского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Актюбинской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 по 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(далее-Государственная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3-1 -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 портал "электронного правительства" составляет восемь рабочих дней.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3-2 -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5 - в редакции решения </w:t>
      </w:r>
      <w:r>
        <w:rPr>
          <w:rFonts w:ascii="Times New Roman"/>
          <w:b w:val="false"/>
          <w:i/>
          <w:color w:val="000000"/>
          <w:sz w:val="28"/>
        </w:rPr>
        <w:t>Хромтауского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Актюбинской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 по 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и выдача результатов оказания государственной услуги осуществляется согласно приказа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исчисления совокупного дохода семьи (гражданина Республики Казахстан), претендующей на получение жилищной помощи, определяется приказом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№20498).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Размер оказания жилищной помощи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обеспечиваемую компенсационными мерами составляет восемнадцать квадратных метров полезных площади на человека.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человека – 140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1-го человека – 165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твердого топлива (уголь) на отопительный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человека в месяц – 1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(пятьдесят) процентов компенсации от общей суммы выплачиваемой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за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Хромтауского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