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4d0b" w14:textId="7b74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Хромтау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07 июня 2017 года № 137. Зарегистрировано Департаментом юстиции Актюбинской области 22 июня 2017 года № 5548. Утратило силу постановлением акимата Хромтауского района Актюбинской области от 14 марта 2023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Хромтауского района Актюбинской области от 14.03.2023 № 71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города Хромтау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 Алжанова.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2017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города Хромтау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отведенные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домами № 3, № 5 по улице Шокана Валиханова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домом № 1 по улице Алии Молдагуловой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