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6db3" w14:textId="8a46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Шалкарском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30 октября 2017 года № 136. Зарегистрировано Департаментом юстиции Актюбинской области 14 ноября 2017 года № 5692. Утратило силу решением Шалкарского районного маслихата Актюбинской области от 27 октября 2023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Шалкарском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30 октября 2017 года № 136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Размер и порядок оказания жилищной помощи в Шалкарском районе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"Шалкарский районный отдел занятости и социальных программ" (далее - уполномоченный орган).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03.02.2021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– в редакции решения Шалкарского районного маслихата Актюбинской области от 03.02.2021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3-2 – в редакции решения Шалкарского районного маслихата Актюбинской области от 03.02.2021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6-1 в соответствии с решением Шалкарского районного маслихата Актюбинской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Шалкарского районного маслихата Актюбинской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Шалкарского районного маслихата Актюбинской области от 03.02.2021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- 50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- 100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150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- 200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вывоз бытовых отходов-ежемесячно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компенсации повышения тарифов абонентской платы за оказание услуг телекоммуникаций социально защищаемым гражданам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