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c6e" w14:textId="8c20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04 января 2017 года № 2. Зарегистрировано Департаментом юстиции Алматинской области 18 января 2017 года № 4065. Утратило силу постановлением акимата города Талдыкорган области Жетісу от 23 февраля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Талдыкорган области Жетісу от 23.02.2024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(Зарегестрированного в реестре государственной регистрации нормативных правовых актов №14010),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Кольбаева Марлена Капашовича.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