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de3" w14:textId="e2aa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31 марта 2017 года № 111. Зарегистрировано Департаментом юстиции Алматинской области 28 апреля 2017 года № 4204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№ 476 "Об автомобильном транспорте"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города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Порядок перевозок в общеобразовательные школы детей, проживающих в отдаленных населенных пунктах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схемы перевозки в общеобразовательные школы детей, проживающих в отдаленных населенных пунктах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"Об утверждении порядка и схем перевозки в общеобразовательную школу детей, проживающих в отдаленном населенном пункте города Талдыкорган" от 29 июля 2015 года № 17-720 (зарегистрирован в Реестре государственной регистрации нормативных правовых актов № 3364, опубликован 11 сентября 2015 года в газете "Талдыкорган").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М. Кольбаева.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города Талдыкорган от от "31" марта 2017 года № 111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Талдыкорган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Порядок перевозки в общеобразовательные школы детей, проживающих в отдаленных населенных пунктах города Талдыкорган (далее – Порядок)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- Правила).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Заказчик также самостоятельно выполняет функции перевозчика в случае возможности предоставления им подобных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таком случае заказчик соблюдает требования Правил в отношении перевозчиков.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подписывается руководителем организации – заказчика или его заместителем.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Перевозка групп детей автобусами в период с 22.00 до 06.00 часов, а также в условиях недостаточной видимости (туман, снегопад, дождь.) не допускается.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заказчика.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Расписание движения автобусов согласовывается перевозчиком и заказчиком.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осуществлении массовых перевозок детей перевозчиком предоставляется от заказчика письменная заявка с обязательной отметкой Комитета административной полиции Министерства внутренних дел Республики Казахстан (далее – КАП),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выделении автобусов для массовой перевозки детей перевозчик назначает старшего колонны (при трех и более автобусах – из числа лиц, ответственных за безопасность движения или эксплуатацию транспортных средств, а при двух – из числа водителей этих автобусов; водитель, назначаемый старшим, стаж работы на автобусах не менее 5 лет).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Для перевозки детей допускаются водители: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 Правил дорожного движения.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Стаж работы водителя в организации, которая направляет его на перевозку детей, составляет не менее трех лет.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Водителю автобуса при перевозке детей запрещается: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Килломметров в час;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 Правилам дорожного движения, требованиям Правил, иным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города Талдыкорган от "31" марта 2017 года № 111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"Сарыбулак", "Жер-ана" в среднюю школу №11 имени Е.Берликожаулы в селе Еркин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города Талдыкорган от "31" марта 2017 года № 111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</w:t>
      </w:r>
      <w:r>
        <w:rPr>
          <w:rFonts w:ascii="Times New Roman"/>
          <w:b/>
          <w:i w:val="false"/>
          <w:color w:val="000000"/>
        </w:rPr>
        <w:t xml:space="preserve"> Ынтымак в среднюю школу № 21 с дошкольным мини центром в селе Отенай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2898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