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9e50" w14:textId="d159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Талдыкорганского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8 августа 2017 года № 107. Зарегистрировано Департаментом юстиции Алматинской области 16 августа 2017 года № 4295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Талдыкорганского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Талдыкорганского городского маслихата Бигужанова Тимура Капасовича.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"8" августа 2017 года № 107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Талдыкорганского городского маслихата признаваемых утратившими силу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 бюджете города Талдыкорган на 2016-2018 годы" от 22 декабря 2015 года № 372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3652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января 2016 года в газете "Талдыкорган");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 внесении изменений в решение Талдыкорганского городского маслихата от 22 декабря 2015 года № 372 "О бюджете города Талдыкорган на 2016-2018 годы" от 5 февраля 2016 года № 389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3722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26 февраля 2016 года в газете "Талдыкорган");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 внесении изменений в решение Талдыкорганского городского маслихата от 22 декабря 2015 года № 372 "О бюджете города Талдыкорган на 2016-2018 годы" от 24 марта 2016 года № 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3767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апреля 2016 года в газете "Талдыкорган");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"О внесении изменений в решение Талдыкорганского городского маслихата от 22 декабря 2015 года № 372 "О бюджете города Талдыкорган на 2016-2018 годы" от 20 мая 2016 года № 23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3877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июня 2016 года в газете "Талдыкорган");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"О внесении изменений в решение Талдыкорганского городского маслихата от 22 декабря 2015 года № 372 "О бюджете города Талдыкорган на 2016-2018 годы" от 21 июля 2016 года № 38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3919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августа 2016 года в газете "Талдыкорган");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"О внесении изменений в решение Талдыкорганского городского маслихата от 22 декабря 2015 года № 372 "О бюджете города Талдыкорган на 2016-2018 годы" от 27 октября 2016 года № 57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3994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ноября 2016 года в газете "Талдыкорган").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