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7ab9" w14:textId="af67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пшаг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1 июня 2017 года № 22-91. Зарегистрировано Департаментом юстиции Алматинской 5 июля 2017 года № 427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Капшаг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Капшагайского городского маслихата Айтову Мейрамгуль Казбековн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 городского маслихата от 21 июня 2017 года № 22-9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пшагайского городского маслихата утративших сил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"О бюджете города Капшагай на 2016-2018 годы" от 22 декабря 2015 года № 57-2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и 22 января 2016 года в газете "Нұрлы өлке"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Капшагайского городского маслихата от 22 декабря 2015 года № 57-239 "О бюджете города Капшагай на 2016-2018 годы" от 5 февраля 2016 года №60-2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и 11 марта 2016 года в газете "Нұрлы өлке"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Капшагайского городского маслихата от 22 декабря 2015 года № 57-239 "О бюджете города Капшагай на 2016-2018 годы" от 29 марта 2016 года №2-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, 22 апреля и 29 апреля 2016 года в газете "Нұрлы өлке"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Капшагайского городского маслихата от 22 декабря 2015 года № 57-239 "О бюджете города Капшагай на 2016-2018 годы" от 19 мая 2016 года №4-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июня 2016 года в газете "Нұрлы өлке"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Капшагайского городского маслихата от 22 декабря 2015 года № 57-239 "О бюджете города Капшагай на 2016-2018 годы" от 22 июля 2016 года №6-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, 12 августа и 19 августа 2016 года в газете "Нұрлы өлке"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Капшагайского городского маслихата от 22 декабря 2015 года № 57-239 "О бюджете города Капшагай на 2016-2018 годы" от 27 октября 2016 года №12-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, 25 ноября и 1 декабря 2016 года в газете "Нұрлы өлке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