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cb83" w14:textId="999cb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города Текели от 18 июня 2015 года № 6 "Об утверждении регламента акимата города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Текели Алматинской области от 27 января 2017 года № 1. Зарегистрировано Департаментом юстиции Алматинской области 17 февраля 2017 года № 4096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</w:t>
      </w:r>
      <w:r>
        <w:rPr>
          <w:rFonts w:ascii="Times New Roman"/>
          <w:b/>
          <w:i w:val="false"/>
          <w:color w:val="000000"/>
          <w:sz w:val="28"/>
        </w:rPr>
        <w:t xml:space="preserve">Казахстан от 6 апреля 2016 года "О правовых актах", </w:t>
      </w:r>
      <w:r>
        <w:rPr>
          <w:rFonts w:ascii="Times New Roman"/>
          <w:b/>
          <w:i w:val="false"/>
          <w:color w:val="000000"/>
          <w:sz w:val="28"/>
        </w:rPr>
        <w:t>аким</w:t>
      </w:r>
      <w:r>
        <w:rPr>
          <w:rFonts w:ascii="Times New Roman"/>
          <w:b/>
          <w:i w:val="false"/>
          <w:color w:val="000000"/>
          <w:sz w:val="28"/>
        </w:rPr>
        <w:t xml:space="preserve"> города Текели </w:t>
      </w:r>
      <w:r>
        <w:rPr>
          <w:rFonts w:ascii="Times New Roman"/>
          <w:b w:val="false"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акима города Текели "Об утверждении регламента акимата города Текели" от 18 июня 2015 года № 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августа 2015 года в газете "Текели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двозложить на руководителя государственного учреждения "Аппарат акима города Текели" А. Муханова.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