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647f" w14:textId="0f16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6 февраля 2017 года № 11. Зарегистрировано Департаментом юстиции Алматинской области 17 февраля 2017 года № 4100. Утратило силу постановлением акимата Балхашского района Алматинской области от 17 мая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Балхашского района Алматинской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06 апреля 2016 года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Балхашского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двухсот пятидесяти одного человека – в размере четырех процентов списочной численности работников.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замистителя акима района Смагулова Сайрана Сейткемеловича.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