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d9d3" w14:textId="a58d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28 февраля 2017 года № 40. Зарегистрировано Департаментом юстиции Алматинской области 4 апреля 2017 года № 4169. Утратило силу постановлением акимата Райымбекского района Алматинской области от 5 апреля 2022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постановлением акимата Райымбекского района Алматинской области от 05.04.2022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воспитиание и обучение, размер подушевого финансирования и родительской платы по Райымбекскому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Байедилова Талгата Ескендировича.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Райымбекского района от "28" февраля 2017 года № 40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Райымбекскому району"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Райымбекскому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предприятие ясли-детский сад "Балауса"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- 5600, от 3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предприятие ясли-детский сад "Балбобек"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- 5600, от 3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предприятие ясли-детский сад "Карлыгаш"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- 5600, от 3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предприятие ясли-детский сад "Таугул"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- 5600, от 3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предприятие ясли-детский сад "Қызғалдақ"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- 5600, от 3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коммунально-казенное предприятие ясли-детский сад "Балдаурен"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- 5600, от 3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Кәусар-Інжу"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- 7000, от 3 лет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Коксай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Ораз Жандосова с дошкольным миницентром и с начальной школой Костобе"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имени Сагат Ашимбаева с дошкольным миницентром"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Айтжана Туркебаева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Нурбапа Омирзакова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Казыбек Шорманова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"Средняя школа имени Акая Нусипбекова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Сарсенбай Бейсембетулы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Жамал Ермегияева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"Сарыжазская средняя школа с дошкольным миницентром и с начальной школой Акбейит"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Комирши с дошкольным миницентром"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Әужана Ниязбекова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Талип Мусакулова с дошкольным миницентром Райымбекского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Узак Багаева с дошкольным миницентром и с начальной школой Алгабас"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Актасты с дошкольным миницентром"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Каркара с дошкольным миницентром и с начальной школой Ереуил"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Тасашы с дошкольным миницентром и с начальной школой Сарыкол"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Капез Байгабылулы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Жаменке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Абая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Болексаз с дошкольным миницентром"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имени Инкарбек Жумагулова с дошкольным миницентром и с начальной школой Кокпияз"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Кайнар с дошкольным миницентром"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имени Садвакаса Серкебаева с ддошкольным мини-центром и начальной школой ТТуменбай"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Майлы Орманова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"Средняя школа имени Ыдырыс Кошкинова с дошкольным миницентром" государтвенного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Мукагали Макатаева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№3 Кеген с дошкольным миницентром"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Туюк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Тельман Жанузакова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"Шалкодинская средняя школа с дошкольным миницентром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Шокан Уалиханова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Карабулак с дошкольным миницентром"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Бердибек Сокпакбаева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школа-гимназия имени Албан Асан Барманбекулы с дошкольным миницентром" государственного учреждения "Отдел образования Райымбекского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Сураншы Сауранбаева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имени Кодек Байшыганулы с дошкольным миницентром" государственного учреждения 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Бестобе с дошкольным миницентром"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Райымбекского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