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ec15" w14:textId="a26e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2016 года № 11-60 "О бюджете Райымбекского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июня 2017 года № 18-99. Зарегистрировано Департаментом юстиции Алматинской области 19 июня 2017 года № 4235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Райымбекского районного маслихата "О бюджете Райымбекского района на 2017-2019 годы" от 20 декабря 2016 года № 11-60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2017 года в районной газете "Хантанири")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8323705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228936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13236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9000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8072533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1326816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1065572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5680145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8375332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13750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47649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33899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65377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65377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Настоящее решение вводится в действие с 1 января 2017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Райымбекского районного маслихата от 8 июня 2017 года № 18-99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Райымбекского районного маслихата от 8 июня 2017 года № 18-99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2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селького округа"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