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ee71" w14:textId="eb1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23 декабря 2016 года № 6-12-83 "О бюджете Панфиловского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28 февраля 2017 года № 6-14-99. Зарегистрировано Департаментом юстиции Алматинской области 15 марта 2017 года № 4141. Утратило силу решением Панфиловского районного маслихата Алматинской области от 23 февраля 2018 года № 6-30-195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Алматинской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6-30-195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23 декабря 2016 года № 6-12-83 "О бюджете Панфиловского района на 2017-2019 годы" (зарегистрирован в Реестре государственной регистрации нормативных правовых актов № 4047, опубликован 6 января 2017 года в районной газете "Жаркент онири")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годы, согласно приложениям 1, 2,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13332091 тысячи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2848398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41316 тысячи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57955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10384422 тысячи тенге, в том числе: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1781694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3221608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5381120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13380825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13419 тысяч тенге, в том числе: бюджетные кредиты 27228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13809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62153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62153 тысяч тенге.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"28" "февраля" 2017 года № 6-14-99 "О внесении изменений в решение Панфиловского районного маслихата от "23" "декабря" 2016 года № 6-12-83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Панфиловского района на 2017-2019 годы" Приложение 1 утвержденное решением Панфиловского районного маслихата от "23" "декабря" 2016 года № 6-12-83 "О бюджете Панфиловского района на 2017-2019 годы"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13380825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6169871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"Орлеу"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