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6adc" w14:textId="2b06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августа 2015 года № 202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2017 года № 95. Зарегистрировано Департаментом юстиции Жамбылской области 8 июня 2017 года № 3443.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