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281e" w14:textId="93d2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Арал Степновского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Степновского сельского округа Кордайского района Жамбылской области от 12 января 2017 года № 1. Зарегистрировано Департаментом юстиции Жамбылской области 10 февраля 2017 года № 3306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декабря 2016 года и с учетом мнения населения соответствующей территории,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Кузнечная села Арал Степновского сельского округа на улицу Бақ.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аппарата акима Степновского сельского округа Б. Караджановой.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