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d97" w14:textId="4b7a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июня 2017 года № 38/08. Зарегистрировано Департаментом юстиции Карагандинской области 24 июля 2017 года № 4322. Утратило силу постановлением акимата Карагандинской области от 18 июня 2019 года № 37/02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18.06.2019 № 37/02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30 мая 2016 года № 37/04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3882, опубликовано в информационно-правовой системе "Әділет" от 08 июля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социальной помощи отдельным категориям нуждающихся граждан по решениям местных представительных органов":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с момента подачи услугополучателем необходимых документов, указанных в пункте 9 Стандарта (далее - документы), осуществляет прием и их регистрацию - 30 (тридцать) минут.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 и определяет ответственного исполнителя услугодателя - 1 (один) рабочий день.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готовит уведомление и передает для подписания руководителю услугодателя - 6 (шесть) рабочих дней.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документов для оказания социальной помощи, либо невозможности предоставления заявителем необходимых документов в связи с их порчей, утерей срок оказания государственной услуги - 20 (двадцать) рабочих дней.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руководителю услугодателя для подписания уведомления;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- 1 (один) рабочий день.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подписанное уведомление в канцелярию услугодателя;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и выдает услугополучателю - 15 (пятнадцать) минут.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уведомление услугополучателю.";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с момента подачи услугополучателем необходимых документов, указанных в пункте 9 Стандарта (далее - документы), осуществляет прием и их регистрацию - 30 (тридцать)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 и определяет ответственного исполнителя услугодателя - 1 (один) рабочий день;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готовит уведомление и передает для подписания руководителю услугодателя - 6 (шесть) рабочих дней.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документов для оказания социальной помощи, либо невозможности предоставления заявителем необходимых документов в связи с их порчей, утерей срок оказания государственной услуги - 20 (двадцать) рабочих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- 1 (один) рабочий день;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и выдает услугополучателю - 15 (пятнадцать) минут;";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Описание порядка обращений в ГК, длительность обработки запроса услугополучателя: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работнику ГК, которое осуществляется в операционном зале посредством "электронной очереди";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работника ГК в автоматизированное рабочее место Интегрированной информационной системы ГК (далее – АРМ ИИС ГК) логина и пароля (процесс авторизации) для оказания государственной услуги;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ГК государственной услуги, вывод на экран формы запроса для оказания государственной услуги и ввод работником ГК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услугополучателя, а также в Единой нотариальной информационной системе (далее - ЕНИС) – о данных доверенности представителя услугополучателя;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электронных документов (запроса услугополучателя) удостоверенного (подписанного) электронной цифровой подписью (далее – ЭЦП) работника ГК через ШЭП в автоматизированном рабочем месте регионального шлюза электронного правительства (далее – АРМ РШЭП);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6–регистрация электронных документов в АРМ РШЭП – в течении 1 (одной) минуты;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2–проверка (обработка) услугодателем соответствия приложенных услугополучателем документов;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работника ГК результата государственной услуги, сформированной АРМ РШЭП.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ГК приведены диаграммой согласно приложению 1 к настоящему регламенту.".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16 мая 2017 года № 30/01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постановления акимата Карагандинской области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Карагандинской области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 возложить на курирующего заместителя акима области.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