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986d" w14:textId="c90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февраля 2017 года № 135. Зарегистрировано Департаментом юстиции Карагандинской области 13 марта 2017 года № 4174. Утратило силу решением Сатпаевского городского маслихата Карагандинской области от 22 февраля 2018 года № 246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22.02.2018 № 246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2017 год льготный проезд на общественном транспорте (кроме такси) следующим категориям учащихся города Сатпаев: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с первого по восьмой классы включительно – бесплатный проезд (за исключением периодов каникул и выходного дня каждой недели);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 с девятого по одиннадцатый классы включительно – с оплатой 50% существующего тарифа (за исключением периодов каникул и выходного дня каждой недели);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учащимся профессиональных школ, колледжей, высших учебных заведений очной формы обучения – с оплатой 50% существующего тарифа (за исключением периодов каникул и выходного дня каждой недели);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учащимся общеобразовательных учебных заведений с первого по одиннадцатый классы включительно, профессиональных школ, колледжей, высших учебных заведений очной формы обучения из следующих категорий граждан, которым оказывается социальная помощь – бесплатный проезд (за исключением периодов каникул и выходного дня каждой недели):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ограниченными возможностями в развитии, инвалиды и инвалиды с детства, дети-инвалиды;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в центрах адаптации несовершеннолетних;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проживающие в школах-интернатах общего и санаторного типов, интернатах при школах;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воспитывающиеся и обучающиеся в специализированных интернатных организациях образования для одаренных детей;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интернатных организаций;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неполных семей.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17 февраля 2016 года № 431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№ 3690, опубликовано в газете "Шарайна" от 11 марта 2016 года № 10 (2199) и в информационно-правовой системе "Әділет" 18 марта 2016 года).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Жанасылова Камар Капасовна).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