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530f" w14:textId="e87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29 апреля 2016 года № 31 "Об утверждении Регламента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октября 2017 года № 209. Зарегистрировано Департаментом юстиции Карагандинской области 18 октября 2017 года № 4394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апреля 2016 года № 31 "Об утверждении Регламента Сатпаевского городского маслихата" (зарегистрировано в Реестре государственной регистрации нормативных правовых актов за № 3819, опубликовано в № 22 (2211) газеты "Шарайна" от 3 июня 2016 года и в информационно-правовой системе "Әділет" 6 июня 2016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