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9e55" w14:textId="4e39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Шахтинска Карагандинской области от 17 января 2017 года № 1. Зарегистрировано Департаментом юстиции Карагандинской области 17 января 2017 года № 4113. Утратило силу решением акима города Шахтинска Карагандинской области от 7 марта 2017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Шахтинска Карагандинской области от 07.03.2017 № 2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в связи с обрушением части жилого дома в поселке Шахан микрорайон 3 дом 4, что привело к жертвам и необходимости отселения жителей на безопасное место, аким города Шахтинска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чрезвычайную ситуацию техногенного характера в поселке Шахан города Шахтинска.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Руководителем ликвидации чрезвычайной ситуации назначить заместителя акима города Шахтинска Тлеубергенова К. К. и поручить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