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3c68" w14:textId="9403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30 сессии Абайского районного маслихата от 12 июня 2014 года № 30/310 "Об утверждении Правил оказания социальной помощи, установления размеров и определения перечня отдельных категорий нуждающихся граждан Абайского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21 сессии Абайского районного маслихата Карагандинской области от 12 октября 2017 года № 21/220. Зарегистрировано Департаментом юстиции Карагандинской области 20 октября 2017 года № 4407. Утратило силу решением Абайского районного маслихата Карагандинской области от 26 декабря 2023 года № 15/147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Абайского районного маслихата Карагандинской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15/147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труда и социальной защиты населения Республики Казахстан от 17 марта 2017 года № 37 "Об утверждении форм документов для участия в проекте "Өрлеу",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30 сессии Абайского районного маслихата от 12 июня 2014 года № 30/310 "Об утверждении Правил оказания социальной помощи, установления размеров и определения перечня отдельных категорий нуждающихся граждан Абайского района" (зарегистрировано в Реестре государственной регистрации нормативных правовых актов № 2674, опубликовано в районной газете "Абай-Ақиқат" от 12 июля 2014 года № 27 (4030), в информационно-правовой системе "Әділет" 17 июля 2014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Абайского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"26-2. Социальный контракт активизации семьи заключается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формам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приказом исполняющего обязанности Министра труда и социальной защиты населения Республики Казахстан от 17 марта 2017 года № 37 "Об утверждении форм документов для участия в проекте "Өрлеу" (зарегистрирован в Реестре государственной регистрации нормативных правовых актов № 15016).".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Панасиди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