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322e" w14:textId="ac83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Жанааркинского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 сессии Жанааркинского районного маслихата Карагандинской области от 10 октября 2017 года № 17/138. Зарегистрировано Департаментом юстиции Карагандинской области 24 октября 2017 года № 4414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06 апреля 2016 года "О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ХХХIV сессии Жанааркинского районного маслихата от 10 сентября 2014 года № 34/225 "Об утверждении Регламента Жанааркинского районного маслихата" (зарегистрировано в Реестре государственной регистрации нормативных правовых актов за № 2800, опубликовано в информационно-правовой системе "Әділет" от 24 октября 2014 года, в газете "Жаңаарқа" от 25 октября 2014 года № 47-48 (9641-9642));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ХLI сессии Жанааркинского районного маслихата от 26 июня 2015 года № 41/284 "О внесении изменения в решение Жанааркинского районного маслихата от 10 сентября 2014 года № 34/225 "Об утверждении Регламента Жанааркинского районного маслихата" (зарегистрировано в Реестре государственной регистрации нормативных правовых актов за № 3329, опубликовано в информационно-правовой системе "Әділет" от 13 августа 2015 года, в газете "Жаңаарқа" от 08 августа 2015 года № 41 (9691)).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ХVII 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