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b80b" w14:textId="a1fb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21 февраля 2017 года № 46. Зарегистрировано Департаментом юстиции Карагандинской области 5 марта 2017 года № 4166.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организаций независимо от организационно-правовой формы и формы собственности в процентном выражении от списочной численности работников установить квоту рабочих мест для инвалидов в размере от 2% до 4%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4 октября 2016 года № 229 "Об установлении квоты рабочих мест для трудоустройства инвалидов" (зарегистрировано в Реестре государственной регистрации нормативных правовых актов за № 4012, опубликованное в газете "Қарқаралы" от 5 ноября 2016 года за № 89-90 (11512), в информационно-правовой системе "Әділет" от 07 ноября 2016 года).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для которых устанавливается квота рабочих мест для инвалидов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районная больница Каркаралинского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занятости и социальных программ Каркаралинского района"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