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d34" w14:textId="774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4 сентября 2017 года № 22/01. Зарегистрировано Департаментом юстиции Карагандинской области 4 сентября 2017 года № 4343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пастереллеза среди крупного рогатого скота снять ограничительные мероприятия, установленные на территориях Индустриального, Корганжарского, Заречного и Кызылтальского сельских округов.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22 июня 2017 года № 15/01 "Об установлении ограничительных мероприятий" (зарегистрировано в Реестре государственной регистрации нормативных правовых актов за № 4287, опубликовано в районной газете "Нұра" от 24 июня 2017 года № 25 (5522), в Эталонном контрольном банке нормативных правовых актов Республики Казахстан в электронном виде от 30 июня 2017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05 июля 2017 года № 17/01 "Об установлении ограничительных мероприятий на территории Кызылтальского сельского округа" (зарегистрировано в Реестре государственной регистрации нормативных правовых актов за № 4298, опубликовано в районной газете "Нұра" от 15 июля 2017 года № 28 (5525), в Эталонном контрольном банке нормативных правовых актов Республики Казахстан в электронном виде от 17 июля 2017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Нуринского района ОспановаУалиханаТлеухановича.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