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1fe6" w14:textId="d9a1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Щербаковское Нуринского района Карагандинской области от 11 октября 2017 года № 1. Зарегистрировано Департаментом юстиции Карагандинской области 20 октября 2017 года № 4401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от 8 декабря 1993 года и заключением Карагандинской областной ономастической комиссии от 4 июля 2017 года, аким села Щербаковское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Щербаковское Нуринского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Целинная в улицу Нұрлы жол;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Строительная в улицу Астана;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Мира в улицу Тәуелсіздік;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Степная в улицу Алтын Орда;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Ставропольская в улицу Мәңгілік ел;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Речная в улицу Ынтымақ;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Озерная в улицу Болашақ;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Новостройка в улицу Достық;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Ново-Московская в улицу Сарыарқа;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Набережная в улицу Қазақстан.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