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8f44" w14:textId="b318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9 января 2017 года № 01/02. Зарегистрировано Департаментом юстиции Карагандинской области 17 января 2017 года № 4114. Утратило силу постановлением акимата Шетского района Карагандинской области от 1 марта 2019 года № 12/01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Шетского района Карагандинской области от 01.03.2019 № 12/01 (вводится в действие с 01.03.2019).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04 декабря 2015 года "О государственных закупках",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по которым организация и проведение государственных закупок осуществляется единым организатором.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Шетского района" в соответствии с действующим законодательством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Мухтарова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осуществляется единым организатором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0630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компьютеры, моноблоки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реканструкция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ремонта автомобильных дорог районного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