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aa7c" w14:textId="096a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ральского районного акимата Кызылординской области от 6 марта 2017 года № 41-қ и решение Аральского районного маслихата Кызылординской области от 6 марта 2017 года № 71. Зарегистрировано Департаментом юстиции Кызылординской области 6 апреля 2017 года № 57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ызылординской областной ономастической комиссии от 22 ноября 2016 года № 4,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переулок "М. Кутузов" именем "Әбдіқали Жүсіпов" города А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и решение вводится в действие по истечении десяти календарных дней после дня первого официального опл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еннадца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