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d523" w14:textId="cf8d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 августа 2017 года N 93. Зарегистрировано Департаментом юстиции Кызылординской области 10 августа 2017 года N 5923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 государственных наградах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льготу в денежном выражении в виде ежемесячных выплат в размере 1,9 месячных расчетных показателей гражданам, награжденным до 1 января 1996 года орденами "Отан", "Даңқ", удостоенными высшей степени отличия - звания "Халық қаһарманы", почетных званий республики.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вводится в действие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шестнадцатой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С.Жанназарова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"Аральский районный 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занятости, социальных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и регистрации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Г.Тогысова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 августа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"Аральский районный 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Е.Жеткерулы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 августа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