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8b3d" w14:textId="f208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Казалинского района Кызылординской области от 15 февраля 2017 года № 35. Зарегистрировано Департаментом юстиции Кызылординской области 9 марта 2017 года № 5755. Утратило силу постановлением акимата Казалинского района Кызылординской области от 19 июля 2017 года №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Казалинского района Кызылординской области от 19.07.2017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“О занятости населения”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квоты рабочих мест: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трудоустройства лиц, состоящих на учете службы пробации;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трудоустройства лиц, освобожденных из мест лишения свободы;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в размере трех процентов от списочной численности работников в организациях Казалинского района, независимо от организационно-правовой формы и от формы собственности.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Бабанаев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