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bee" w14:textId="687b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3 ноября 2012 года №53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 ноября 2017 года № 137. Зарегистрировано департаментом юстиции Кызылординской области 21 ноября 2017 года № 6033. Утратило силу решением Казалинского районного маслихата Кызылординской области от 12 ноября 2018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6 апреля 2016 года,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апреля 1997 года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внеочередной VІІІ сессии Казалинского районного маслихата от 3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 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№4351, опубликовано в районной газете "Тұран Қазалы" от 12 декабря 2012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"03" ноября 2017 года №137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размер и порядок оказания жилищной помощи разработан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Казалинском районе: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процентов от совокупного дохода семьи (гражданина).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Казалинского района" (далее - уполномоченный орган).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Казалинский районный отдел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Кызылординской области и веб-портал "электронного правительства" www.egov.kz 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обращается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утвержденный приложением 1 Приказа Министра Национальной экономики Республики Казахстан от 9 апреля 2015 года № 319 (зарегистрировано в Реестре государственной регистрации нормативных правовых актов за номером 11015).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оказания жилищной помощи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нижеследующим нормами потребления: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3-х членов семьи и более – 210 киловатт.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членов семьи – 10 килограмм;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4-х членов семьи и более – 20 килограмм.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членов семьи на 1 месяц – 0,5 тонн;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3-х членов семьи и более на 1 месяц – 1 тонна.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платы потребления и тарифы коммунальных услуг предоставляют поставщики услуг.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и порядок выплаты жилищной помощи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