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7e87" w14:textId="5077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Майдакол Казалинского района Кызылординской области от 10 октября 2017 года № 13. Зарегистрировано Департаментом юстиции Кызылординской области 26 октября 2017 года № 6005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заключением областной ономастической комиссии от 26 апреля 2017 года № 1 аким сельского округа Майдакол Казалинского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определенную часть с западной стороны улицы "Сейфуллина" именем "Калу Сариева" села Бекарыстан би сельского округа Майдакол Казалинского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ведущего специалиста коммунального государственного учреждения "Аппарат акима сельского округа Майдакол" Скакову 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сельского округа Майдакол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Г.Зинадинов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