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7e87" w14:textId="5077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Майдакол Казалинского района Кызылординской области от 10 октября 2017 года № 13. Зарегистрировано Департаментом юстиции Кызылординской области 26 октября 2017 года № 6005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заключением областной ономастической комиссии от 26 апреля 2017 года № 1 аким сельского округа Майдакол Казалинского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определенную часть с западной стороны улицы "Сейфуллина" именем "Калу Сариева" села Бекарыстан би сельского округа Майдакол Казалинского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ведущего специалиста коммунального государственного учреждения "Аппарат акима сельского округа Майдакол" Скакову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 Майдакол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Г.Зинадинов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