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3602" w14:textId="7cf3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20 сентября 2017 года № 116. Зарегистрировано Департаментом юстиции Кызылординской области 4 октября 2017 года № 5980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“О государственных наградах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социальной поддержки гражданам, награжденным до 1 января 1996 года орденами “Отан”, “Даңқ”, у</w:t>
      </w:r>
      <w:r>
        <w:rPr>
          <w:rFonts w:ascii="Times New Roman"/>
          <w:b w:val="false"/>
          <w:i w:val="false"/>
          <w:color w:val="000000"/>
          <w:sz w:val="28"/>
        </w:rPr>
        <w:t xml:space="preserve">достоенным высшей степени отличия - звания “Халық қаһарманы”, почетных званий республики предоставить льготу за счет средств местного бюджета ежемесячно в размере 1,9 месячных расчетных показателей.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14-сессии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М.Есщанов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руководителя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"Кармакшинский районный отдел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социальных программ и регистрации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Е.Біләлов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сентября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"Кармакшинский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А.Байсынов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сентября 2017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