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2742" w14:textId="1dc2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накор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5 января 2017 года № 134. Зарегистрировано Департаментом юстиции Кызылординской области 10 февраля 2017 года № 57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накорганского район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17 года № 13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накорганского район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накорганского района 0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Байкенже" (зарегистрировано в Реестре государственной регистрации нормативных правовых актов 08 апреля 2016 года № 5449, опубликовано 25 мая 2016 года в информационно-правовой системе "Әділет"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накорганского района 0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Кыраш" (зарегистрировано в Реестре государственной регистрации нормативных правовых актов 04 апреля 2016 года № 5441), опубликовано 19 мая 2016 года в информационно-правовой системе "Әділет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накорганского района 0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Екпинди" (зарегистрировано в Реестре государственной регистрации нормативных правовых актов 04 апреля 2016 года № 5442, опубликовано 19 мая 2016 года в информационно-правовой системе "Әділет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накорганского района 0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сельского округа Бесарык"(зарегистрировано в Реестре государственной регистрации нормативных правовых актов 08 апреля 2016 года № 5448, опубликовано 25 мая 2016 года в информационно-правовой системе "Әділет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