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00d7" w14:textId="57e0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мая 2017 года №05-16/126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августа 2017 года № 05-16/150. Зарегистрировано Департаментом юстиции Кызылординской области 16 августа 2017 года № 5938. Утратило силу решением Жанакорганского районного маслихата Кызылординской области от 23 апреля 2018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№5854, опубликовано в Эталонном контрольном банке нормативных правовых актов Республики Казахстан от 14 июня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решение вводится в действие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2018 года".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Мамуов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Ильясов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