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1c8f" w14:textId="c221c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Сырдарьинского района Кызылординской области от 17 июля 2017 года № 8. Зарегистрировано Департаментом юстиции Кызылординской области 19 июля 2017 года № 5903. Утратило силу решением акима Сырдарьинского района Кызылординской области от 4 сентября 2017 года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Сырдарьинского района Кызылординской области от 04.09.2017 </w:t>
      </w:r>
      <w:r>
        <w:rPr>
          <w:rFonts w:ascii="Times New Roman"/>
          <w:b w:val="false"/>
          <w:i w:val="false"/>
          <w:color w:val="ff0000"/>
          <w:sz w:val="28"/>
        </w:rPr>
        <w:t>№ 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защите", постановлением Правительства Республики Казахстан от 2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классификации чрезвычайных ситуаций природного и техногенного характера" аким Сырдарьинского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Объявить чрезвычайную ситуацию природного характера местного масштаба в связи с ущербом, нанесенными вредителями нестадных саранчовых на площадях государственного резерва земли, между 27-42 километра вдоль трассы Кызылорда-Кумколь, относящейся к сельскому округу Аскара Токмаганбетова Сырдарьинского района Кызылординской области.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Сырдарьинского района Лекерова Б. и поручить провести соответствующие мероприятия, вытекающие из данного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со дня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Лекеров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