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e315" w14:textId="312e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2016 года №6/116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28 ноября 2017 года № 16/213. Зарегистрировано Департаментом юстиции Мангистауской области 14 декабря 2017 года № 3481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 6/65 "Об областном бюджете на 2017-2019 годы" (зарегистрировано в Реестре государственной регистрации нормативных правовых актов за № 3472),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районного маслихата от 26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№6/116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2017-2019 годы" (зарегистрировано в Реестре государственной регистрации нормативных правовых актов за №3237, опубликовано в эталонном контрольном банке нормативных правовых актов Республики Казахстан от 12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год согласно приложению 1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15 876 301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4 767 456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29 437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593 905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10 485 503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15 888 399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597 005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827 099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230 094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609 103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609 103 тысяч тенге";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индивидуальный подоходный налог с доходов, облагаемых у источника выплаты – 96,7 процентов;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– 100 процентов;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96,8 процентов."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района (председатель комисии Б.Сулейменов).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Сұңғат 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2017 года № 16/213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15 876 301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4 767 456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1 780 021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1 780 021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1 297 871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1 297 871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1 590 518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1 438 142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16 434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135 578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73 648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41 944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29 437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593 905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393 533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392 569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200 372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173 276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27 096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10 485 503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10 485 503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10 485 503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15 888 399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472 592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146 558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140 002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39 524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33 291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21 259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Атамекен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27 639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26 855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36 169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23 575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22 945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28 406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34 073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31 284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64 832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40 060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35 602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7 231 679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422 215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386 917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104 873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104 873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159 659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147 179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260 653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260 653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353 528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145 469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208 059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120 630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118 632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118 674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118 674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5 442 436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4 739 776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212 501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203 519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116 318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87 824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155 889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155 889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93 122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91 486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773 170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769 201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27 605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107 006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354 220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11 777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31 663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9 878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64 282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27 914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3 560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5 601 872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4 952 783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1 405 680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2 019 441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148 012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1 379 650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85 189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85 189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163 242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63 388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39 786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40 719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9 592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87 961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57 951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21 052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Атамекен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62 723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21 754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14 211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68 587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25 151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61 150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30 330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79 518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45 152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191 058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46 238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19 792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139 820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13 473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20 327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86 290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189 493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22 767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62 946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102 171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102 171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1 103 727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1 103 727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961 399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110 513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12 561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12 561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12 561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227 108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227 108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207 638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597 005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827 099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391 401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391 401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435 698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435 698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государстава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-609 103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609 103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827 099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827 099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827 099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827 099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