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b0e1" w14:textId="8d1b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 декабря 2010 года № 352 "Об утверждении поправочных коэффициентов к базовым ставкам платы за земельные участки и границ зон земель города Рудного"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15 марта 2017 года № 132. Зарегистрировано Департаментом юстиции Костанайской области 25 апреля 2017 года № 7012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3 декабря 2010 года № 352 "Об утверждении поправочных коэффициентов к базовым ставкам платы за земельные участки и границ зон земель города Рудного" (зарегистрировано в Реестре государственной регистрации нормативных правовых актов № 3748, опубликовано 11 января 2011 года в газетах "Қостанай таңы" и "Костанайские новости")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границ оценочных зон и поправочных коэффициентов к базовым ставкам платы за земельные участки города Рудного";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Утвердить границы оценочных зон земель города Рудного согласно приложению 2 к настоящему решению.";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"Границы оценочных зон земель города Рудного".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"Управление земельных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Н. Абдуов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 марта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