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02be" w14:textId="51e0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13 декабря 2016 года № 560 "Об утверждении регламентов государственных услуг в области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июля 2017 года № 374. Зарегистрировано Департаментом юстиции Костанайской области 24 августа 2017 года № 7173.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под № 6801, опубликовано 25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утвержденном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приказом Министра сельского хозяйства Республики Казахстан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15-1/522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под № 11684) (далее – Стандарт).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 с указанием причин непредоставления субсидий, подписанное уполномоченным лицом услугодателя,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"Описание порядка действий структурных подразделений (работников) услугодателя в процессе оказания государственной услуги"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Государственная услуга через структурные подразделения (работников) услугодателя не оказывается.";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"Описание порядка взаимодействия структурных подразделений (работников) услугодателя в процессе оказания государственной услуги"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Государственная услуга через структурные подразделения (работников) услугодателя не оказывается.";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Описание порядка обращения в Государственную корпорацию, длительность обработки запроса услугодателя: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пакет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работник Государственной корпорации отказывает в приеме заявки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5 (пять) минут;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 документов – 5 (пять) минут;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день.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приема заявлений и документов не входит в срок оказания государственной услуги,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подготавливает результат оказания государственной услуги и передает его в Государственную корпорацию – 5 (пять) рабочих дней;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(пятнадцать) минут.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через веб-портал "электронного правительства" не оказывается.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6708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