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e742" w14:textId="43ee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11 июля 2016 года № 337 "Об утверждении регламентов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 октября 2017 года № 487. Зарегистрировано Департаментом юстиции Костанайской области 24 октября 2017 года № 7260. Утратило силу постановлением акимата Костанайской области от 11 февраля 2020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11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под № 6578, опубликовано 20 августа 2016 года в газете "Костанайские новости")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выписка из протокола заседания Регионального координационного совета (далее – РКС), либо мотивированный ответ об отказе в оказании государственной услуги в случаях и по основаниям, предусмотренным пунктом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под № 11181) (далее – Стандарт).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заявления-анкеты и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– государственная услуга) оказывается: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миллионов тенге – акционерным обществом "Фонд развития предпринимательства "Даму" (далее – финансовое агентство, услугодатель);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миллионов тенге – местным исполнительным органом области (государственное учреждение "Управление предпринимательства и индустриально-инновационного развития акимата Костанайской области") (далее – услугодатель).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миллионов тенге – канцелярию финансового агентства, веб-портал "электронного правительства" www.egov.kz (далее – веб-портал);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миллионов тенге – канцелярию услугодателя.";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 до 180 миллионов тенге – предварительное гарантийное письмо финансового агентства либо уведомление с мотивированным ответом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под № 11181) (далее – Стандарт);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 свыше 180 миллионов тенге – выписка из протокола заседания Регионального координационного совета (далее – РКС)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и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