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eabf" w14:textId="926e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22 ноября 2017 года № 4 и решение маслихата Костанайской области от 22 ноября 2017 года № 201. Зарегистрировано Департаментом юстиции Костанайской области 7 декабря 2017 года № 7351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районных представительных и исполнительных органов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следующие населенные пункты с количеством населения менее 50 человек: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Каргалы Амангельдинского сельского округа Джангельдинского района;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Акчаколь Чеховского сельского округа Сарыкольского района;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Анновка Чеховского сельского округа Сарыкольского района;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Дудаковка Тагильского сельского округа Сарыкольского района;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Ковалевка Лесного сельского округа Сарыкольского района;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Павлыш Спасское Тимирязевского сельского округа Сарыкольского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Включить упраздняемые населенные пункты: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Каргалы Амангельдинского сельского округа в состав села Шеген Амангельдинского сельского округа Джангельдинского района;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Акчаколь Чеховского сельского округа в состав села Урожайное Чеховского сельского округа Сарыкольского района;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Анновка Чеховского сельского округа в состав села Урожайное Чеховского сельского округа Сарыкольского района;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Дудаковка Тагильского сельского округа в состав села Тагильское Тагильского сельского округа Сарыкольского района;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Ковалевка Лесного сельского округа в состав села Большие Дубравы Лесного сельского округа Сарыкольского района;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Павлыш Спасское Тимирязевского сельского округа в состав села Тимирязево Тимирязевского сельского округа Сарыкольского района.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Преобразовать Амангельдинский сельский округ в село Шеген Джангельдинского района.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Изменить подчиненность села Воскресеновка, включив его в состав Надеждинского сельского округа Костанайского района.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