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70d" w14:textId="59e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502 "Об утверждении регламентов государственных услуг в сфере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декабря 2017 года № 623. Зарегистрировано Департаментом юстиции Костанайской области 25 декабря 2017 года № 7418.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ноября 2015 года № 502 "Об утверждении регламентов государственных услуг в сфере семеноводства" (зарегистрировано в Реестре государственной регистрации нормативных правовых актов под № 6080, опубликовано 28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Аттестация лабораторий по экспертизе качества семян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под № 11777)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запроса в форме электронного документа, удостоверенного электронной цифровой подписью (далее – ЭЦП) услугополучателя.";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14 (четырнадцать) рабочих дней.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14 (четырнадцать) рабочих дней;";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Аттестация производителей оригинальных, элитных семян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семян первой, второй и третьей репродукций и реализаторов семян",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под № 11777)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запроса в форме электронного документа, удостоверенного электронной цифровой подписью (далее – ЭЦП) услугополучателя.";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16 (шестнадцать) рабочих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16 (шестнадцать) рабочих дней;";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готовит и направляет результат оказания государственной услуги в Государственную корпорацию – 16 (шестнадцать) рабочих дней;";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5532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80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